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61" w:rsidRDefault="00BF5E61" w:rsidP="00BF5E61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244637F" wp14:editId="54A9C964">
            <wp:extent cx="1341120" cy="14020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5E61" w:rsidRPr="00DA1B39" w:rsidRDefault="00BF5E61" w:rsidP="00BF5E61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sz w:val="28"/>
          <w:szCs w:val="24"/>
        </w:rPr>
      </w:pPr>
      <w:r w:rsidRPr="00DA1B39">
        <w:rPr>
          <w:rFonts w:cstheme="minorHAnsi"/>
          <w:b/>
          <w:sz w:val="28"/>
          <w:szCs w:val="24"/>
        </w:rPr>
        <w:t>HUNTINGDON COUNTY BOARD OF ELECTIONS</w:t>
      </w:r>
    </w:p>
    <w:p w:rsidR="00BF5E61" w:rsidRPr="00C661B9" w:rsidRDefault="00BF5E61" w:rsidP="00BF5E61">
      <w:pPr>
        <w:widowControl w:val="0"/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  <w:r w:rsidRPr="00C661B9">
        <w:rPr>
          <w:rFonts w:cstheme="minorHAnsi"/>
          <w:sz w:val="24"/>
          <w:szCs w:val="24"/>
        </w:rPr>
        <w:t xml:space="preserve">BAILEY BUILDING - 233 PENN STREET                                                                                       </w:t>
      </w:r>
    </w:p>
    <w:p w:rsidR="00BF5E61" w:rsidRPr="00C661B9" w:rsidRDefault="00BF5E61" w:rsidP="00BF5E61">
      <w:pPr>
        <w:widowControl w:val="0"/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  <w:r w:rsidRPr="00C661B9">
        <w:rPr>
          <w:rFonts w:cstheme="minorHAnsi"/>
          <w:sz w:val="24"/>
          <w:szCs w:val="24"/>
        </w:rPr>
        <w:t xml:space="preserve">HUNTINGDON, PENNSYLVANIA 16652                            </w:t>
      </w:r>
    </w:p>
    <w:p w:rsidR="00BF5E61" w:rsidRDefault="00BF5E61" w:rsidP="00BF5E61">
      <w:pPr>
        <w:jc w:val="center"/>
        <w:rPr>
          <w:b/>
          <w:sz w:val="28"/>
          <w:szCs w:val="28"/>
          <w:u w:val="single"/>
        </w:rPr>
      </w:pPr>
    </w:p>
    <w:p w:rsidR="001B10D6" w:rsidRPr="001B10D6" w:rsidRDefault="00A1624A" w:rsidP="001B10D6">
      <w:pPr>
        <w:jc w:val="center"/>
        <w:rPr>
          <w:b/>
          <w:sz w:val="48"/>
          <w:szCs w:val="48"/>
          <w:u w:val="single"/>
        </w:rPr>
      </w:pPr>
      <w:r w:rsidRPr="00A1624A">
        <w:rPr>
          <w:b/>
          <w:sz w:val="48"/>
          <w:szCs w:val="48"/>
          <w:u w:val="single"/>
        </w:rPr>
        <w:t xml:space="preserve">PUBLIC </w:t>
      </w:r>
      <w:r w:rsidR="001B10D6">
        <w:rPr>
          <w:b/>
          <w:sz w:val="48"/>
          <w:szCs w:val="48"/>
          <w:u w:val="single"/>
        </w:rPr>
        <w:t>NOTICE</w:t>
      </w:r>
    </w:p>
    <w:p w:rsidR="001B10D6" w:rsidRDefault="001B10D6" w:rsidP="00221D20">
      <w:pPr>
        <w:rPr>
          <w:sz w:val="28"/>
          <w:szCs w:val="28"/>
        </w:rPr>
      </w:pPr>
    </w:p>
    <w:p w:rsidR="00564AB7" w:rsidRDefault="001B10D6" w:rsidP="00221D20">
      <w:pPr>
        <w:rPr>
          <w:sz w:val="28"/>
          <w:szCs w:val="28"/>
        </w:rPr>
      </w:pPr>
      <w:r>
        <w:rPr>
          <w:sz w:val="28"/>
          <w:szCs w:val="28"/>
        </w:rPr>
        <w:t xml:space="preserve">Notice is hereby given that on Thursday, </w:t>
      </w:r>
      <w:r w:rsidR="00A877D6">
        <w:rPr>
          <w:sz w:val="28"/>
          <w:szCs w:val="28"/>
        </w:rPr>
        <w:t xml:space="preserve">October 10, 2024 </w:t>
      </w:r>
      <w:r>
        <w:rPr>
          <w:sz w:val="28"/>
          <w:szCs w:val="28"/>
        </w:rPr>
        <w:t>t</w:t>
      </w:r>
      <w:r w:rsidR="00BF5E61">
        <w:rPr>
          <w:sz w:val="28"/>
          <w:szCs w:val="28"/>
        </w:rPr>
        <w:t xml:space="preserve">he Huntingdon County Board of Elections will </w:t>
      </w:r>
      <w:r>
        <w:rPr>
          <w:sz w:val="28"/>
          <w:szCs w:val="28"/>
        </w:rPr>
        <w:t xml:space="preserve">conduct logic and accuracy testing of the electronic voting equipment </w:t>
      </w:r>
      <w:r w:rsidR="00564AB7">
        <w:rPr>
          <w:sz w:val="28"/>
          <w:szCs w:val="28"/>
        </w:rPr>
        <w:t>to</w:t>
      </w:r>
      <w:r>
        <w:rPr>
          <w:sz w:val="28"/>
          <w:szCs w:val="28"/>
        </w:rPr>
        <w:t xml:space="preserve"> be used at the General </w:t>
      </w:r>
      <w:r w:rsidR="00C97EFF">
        <w:rPr>
          <w:sz w:val="28"/>
          <w:szCs w:val="28"/>
        </w:rPr>
        <w:t>Election</w:t>
      </w:r>
      <w:r>
        <w:rPr>
          <w:sz w:val="28"/>
          <w:szCs w:val="28"/>
        </w:rPr>
        <w:t xml:space="preserve"> on </w:t>
      </w:r>
      <w:r w:rsidR="00C97EFF">
        <w:rPr>
          <w:sz w:val="28"/>
          <w:szCs w:val="28"/>
        </w:rPr>
        <w:t>Novem</w:t>
      </w:r>
      <w:r w:rsidR="00A877D6">
        <w:rPr>
          <w:sz w:val="28"/>
          <w:szCs w:val="28"/>
        </w:rPr>
        <w:t>ber 5, 2024</w:t>
      </w:r>
      <w:r>
        <w:rPr>
          <w:sz w:val="28"/>
          <w:szCs w:val="28"/>
        </w:rPr>
        <w:t xml:space="preserve">. </w:t>
      </w:r>
      <w:r w:rsidR="00222F8C">
        <w:rPr>
          <w:sz w:val="28"/>
          <w:szCs w:val="28"/>
        </w:rPr>
        <w:t xml:space="preserve">Testing will continue on subsequent days until completed. 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221D20" w:rsidRDefault="001B10D6" w:rsidP="00221D2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Testing will be </w:t>
      </w:r>
      <w:r w:rsidR="00564AB7">
        <w:rPr>
          <w:sz w:val="28"/>
          <w:szCs w:val="28"/>
        </w:rPr>
        <w:t>conducted</w:t>
      </w:r>
      <w:r>
        <w:rPr>
          <w:sz w:val="28"/>
          <w:szCs w:val="28"/>
        </w:rPr>
        <w:t xml:space="preserve"> </w:t>
      </w:r>
      <w:r w:rsidR="00564AB7">
        <w:rPr>
          <w:sz w:val="28"/>
          <w:szCs w:val="28"/>
        </w:rPr>
        <w:t>in</w:t>
      </w:r>
      <w:r>
        <w:rPr>
          <w:sz w:val="28"/>
          <w:szCs w:val="28"/>
        </w:rPr>
        <w:t xml:space="preserve"> the</w:t>
      </w:r>
      <w:r w:rsidR="00564AB7">
        <w:rPr>
          <w:sz w:val="28"/>
          <w:szCs w:val="28"/>
        </w:rPr>
        <w:t xml:space="preserve"> ballroom of the Bailey Building located at</w:t>
      </w:r>
      <w:r>
        <w:rPr>
          <w:sz w:val="28"/>
          <w:szCs w:val="28"/>
        </w:rPr>
        <w:t xml:space="preserve"> 233 Penn Street, Huntingdon.</w:t>
      </w:r>
      <w:r w:rsidR="00BF5E61">
        <w:rPr>
          <w:sz w:val="28"/>
          <w:szCs w:val="28"/>
        </w:rPr>
        <w:t xml:space="preserve"> </w:t>
      </w:r>
      <w:r w:rsidR="00221D20">
        <w:rPr>
          <w:sz w:val="28"/>
          <w:szCs w:val="28"/>
        </w:rPr>
        <w:t xml:space="preserve"> </w:t>
      </w:r>
    </w:p>
    <w:p w:rsidR="00AC2F92" w:rsidRDefault="00AC2F92" w:rsidP="00221D20">
      <w:pPr>
        <w:rPr>
          <w:sz w:val="28"/>
          <w:szCs w:val="28"/>
        </w:rPr>
      </w:pPr>
    </w:p>
    <w:p w:rsidR="0085545C" w:rsidRDefault="0085545C" w:rsidP="00221D20">
      <w:pPr>
        <w:rPr>
          <w:sz w:val="28"/>
          <w:szCs w:val="28"/>
        </w:rPr>
      </w:pPr>
    </w:p>
    <w:sectPr w:rsidR="00855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61"/>
    <w:rsid w:val="001B10D6"/>
    <w:rsid w:val="00221D20"/>
    <w:rsid w:val="00222F8C"/>
    <w:rsid w:val="00407E70"/>
    <w:rsid w:val="00564AB7"/>
    <w:rsid w:val="007F61E3"/>
    <w:rsid w:val="0085545C"/>
    <w:rsid w:val="00A1624A"/>
    <w:rsid w:val="00A877D6"/>
    <w:rsid w:val="00AC2F92"/>
    <w:rsid w:val="00BC05CB"/>
    <w:rsid w:val="00BF5E61"/>
    <w:rsid w:val="00C5203B"/>
    <w:rsid w:val="00C661B9"/>
    <w:rsid w:val="00C800CD"/>
    <w:rsid w:val="00C97EFF"/>
    <w:rsid w:val="00D66801"/>
    <w:rsid w:val="00DA1B39"/>
    <w:rsid w:val="00E2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9C5E7"/>
  <w15:chartTrackingRefBased/>
  <w15:docId w15:val="{D4C7F79A-F644-47D4-A09E-1E237A42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C2F92"/>
    <w:pPr>
      <w:spacing w:after="0" w:line="240" w:lineRule="auto"/>
      <w:jc w:val="center"/>
    </w:pPr>
    <w:rPr>
      <w:rFonts w:ascii="Tahoma" w:eastAsia="Times New Roman" w:hAnsi="Tahoma" w:cs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AC2F92"/>
    <w:rPr>
      <w:rFonts w:ascii="Tahoma" w:eastAsia="Times New Roman" w:hAnsi="Tahoma" w:cs="Times New Roman"/>
      <w:b/>
      <w:sz w:val="40"/>
      <w:szCs w:val="20"/>
    </w:rPr>
  </w:style>
  <w:style w:type="paragraph" w:styleId="BodyText">
    <w:name w:val="Body Text"/>
    <w:basedOn w:val="Normal"/>
    <w:link w:val="BodyTextChar"/>
    <w:semiHidden/>
    <w:unhideWhenUsed/>
    <w:rsid w:val="0085545C"/>
    <w:pPr>
      <w:spacing w:after="0" w:line="240" w:lineRule="auto"/>
      <w:jc w:val="center"/>
    </w:pPr>
    <w:rPr>
      <w:rFonts w:ascii="Tahoma" w:eastAsia="Times New Roman" w:hAnsi="Tahoma" w:cs="Times New Roman"/>
      <w:b/>
      <w:sz w:val="5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5545C"/>
    <w:rPr>
      <w:rFonts w:ascii="Tahoma" w:eastAsia="Times New Roman" w:hAnsi="Tahoma" w:cs="Times New Roman"/>
      <w:b/>
      <w:sz w:val="5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Thompson</dc:creator>
  <cp:keywords/>
  <dc:description/>
  <cp:lastModifiedBy>Heather Fellman</cp:lastModifiedBy>
  <cp:revision>2</cp:revision>
  <dcterms:created xsi:type="dcterms:W3CDTF">2024-09-26T20:59:00Z</dcterms:created>
  <dcterms:modified xsi:type="dcterms:W3CDTF">2024-09-26T20:59:00Z</dcterms:modified>
</cp:coreProperties>
</file>